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6F768C" w:rsidP="006B3622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_00</w:t>
            </w:r>
            <w:r w:rsidR="006B3622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811516" w:rsidRDefault="001B5138" w:rsidP="008B164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</w:t>
            </w:r>
            <w:r w:rsidR="008B1646">
              <w:rPr>
                <w:b/>
                <w:color w:val="000000"/>
                <w:sz w:val="24"/>
                <w:szCs w:val="24"/>
              </w:rPr>
              <w:t>71</w:t>
            </w:r>
            <w:r w:rsidR="004045F7">
              <w:rPr>
                <w:b/>
                <w:color w:val="000000"/>
                <w:sz w:val="24"/>
                <w:szCs w:val="24"/>
              </w:rPr>
              <w:t>8</w:t>
            </w:r>
            <w:r w:rsidR="008B1646">
              <w:rPr>
                <w:b/>
                <w:color w:val="000000"/>
                <w:sz w:val="24"/>
                <w:szCs w:val="24"/>
              </w:rPr>
              <w:t>79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375DB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 w:rsidRPr="001375DB">
        <w:rPr>
          <w:b/>
          <w:sz w:val="26"/>
          <w:szCs w:val="26"/>
        </w:rPr>
        <w:t xml:space="preserve">вводов </w:t>
      </w:r>
      <w:r w:rsidR="00D20339" w:rsidRPr="001375DB">
        <w:rPr>
          <w:b/>
          <w:sz w:val="26"/>
          <w:szCs w:val="26"/>
        </w:rPr>
        <w:t>110 кВ</w:t>
      </w:r>
      <w:r w:rsidRPr="001375DB">
        <w:rPr>
          <w:b/>
          <w:sz w:val="26"/>
          <w:szCs w:val="26"/>
        </w:rPr>
        <w:t xml:space="preserve"> </w:t>
      </w:r>
      <w:r w:rsidR="008B1646" w:rsidRPr="001375DB">
        <w:rPr>
          <w:b/>
          <w:sz w:val="26"/>
          <w:szCs w:val="26"/>
        </w:rPr>
        <w:t>Г</w:t>
      </w:r>
      <w:r w:rsidR="00047AA8" w:rsidRPr="001375DB">
        <w:rPr>
          <w:b/>
          <w:sz w:val="26"/>
          <w:szCs w:val="26"/>
        </w:rPr>
        <w:t>Н</w:t>
      </w:r>
      <w:r w:rsidR="008B1646" w:rsidRPr="001375DB">
        <w:rPr>
          <w:b/>
          <w:sz w:val="26"/>
          <w:szCs w:val="26"/>
        </w:rPr>
        <w:t>ТIII60-126/800 ИВУЕ.6863</w:t>
      </w:r>
      <w:r w:rsidR="00C32B2C" w:rsidRPr="001375DB">
        <w:rPr>
          <w:b/>
          <w:sz w:val="26"/>
          <w:szCs w:val="26"/>
        </w:rPr>
        <w:t>8</w:t>
      </w:r>
      <w:r w:rsidR="008B1646" w:rsidRPr="001375DB">
        <w:rPr>
          <w:b/>
          <w:sz w:val="26"/>
          <w:szCs w:val="26"/>
        </w:rPr>
        <w:t>2.103-01</w:t>
      </w:r>
      <w:r w:rsidRPr="001375DB">
        <w:rPr>
          <w:b/>
          <w:sz w:val="26"/>
          <w:szCs w:val="26"/>
        </w:rPr>
        <w:t xml:space="preserve">.  Лот № </w:t>
      </w:r>
      <w:r w:rsidRPr="001375DB">
        <w:rPr>
          <w:b/>
          <w:sz w:val="26"/>
          <w:szCs w:val="26"/>
          <w:u w:val="single"/>
        </w:rPr>
        <w:t>201</w:t>
      </w:r>
      <w:r w:rsidR="001B5138" w:rsidRPr="001375DB">
        <w:rPr>
          <w:b/>
          <w:sz w:val="26"/>
          <w:szCs w:val="26"/>
          <w:u w:val="single"/>
          <w:lang w:val="en-US"/>
        </w:rPr>
        <w:t>G</w:t>
      </w:r>
    </w:p>
    <w:p w:rsidR="00510D2A" w:rsidRPr="001375DB" w:rsidRDefault="00510D2A" w:rsidP="00510D2A">
      <w:pPr>
        <w:jc w:val="center"/>
        <w:rPr>
          <w:b/>
          <w:sz w:val="26"/>
          <w:szCs w:val="26"/>
        </w:rPr>
      </w:pPr>
    </w:p>
    <w:p w:rsidR="00510D2A" w:rsidRPr="001375DB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1375DB">
        <w:rPr>
          <w:b/>
          <w:bCs/>
          <w:sz w:val="26"/>
          <w:szCs w:val="26"/>
        </w:rPr>
        <w:t>Технические требования к продукции</w:t>
      </w:r>
    </w:p>
    <w:p w:rsidR="00510D2A" w:rsidRPr="001375DB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375DB">
        <w:rPr>
          <w:sz w:val="24"/>
          <w:szCs w:val="24"/>
        </w:rPr>
        <w:t xml:space="preserve">Технические данные </w:t>
      </w:r>
      <w:r w:rsidR="00CB0121" w:rsidRPr="001375DB">
        <w:rPr>
          <w:sz w:val="24"/>
          <w:szCs w:val="24"/>
        </w:rPr>
        <w:t>ввода</w:t>
      </w:r>
      <w:r w:rsidR="00F53BA7" w:rsidRPr="001375DB">
        <w:rPr>
          <w:sz w:val="24"/>
          <w:szCs w:val="24"/>
        </w:rPr>
        <w:t xml:space="preserve"> </w:t>
      </w:r>
      <w:r w:rsidR="001B5138" w:rsidRPr="001375DB">
        <w:rPr>
          <w:sz w:val="24"/>
          <w:szCs w:val="24"/>
        </w:rPr>
        <w:t xml:space="preserve">110 </w:t>
      </w:r>
      <w:r w:rsidR="00F53BA7" w:rsidRPr="001375DB">
        <w:rPr>
          <w:sz w:val="24"/>
          <w:szCs w:val="24"/>
        </w:rPr>
        <w:t>кВ</w:t>
      </w:r>
      <w:r w:rsidRPr="001375DB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:rsidR="006F1412" w:rsidRPr="001375DB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245"/>
        <w:gridCol w:w="850"/>
        <w:gridCol w:w="1829"/>
        <w:gridCol w:w="15"/>
        <w:gridCol w:w="2693"/>
      </w:tblGrid>
      <w:tr w:rsidR="001375DB" w:rsidRPr="001375DB" w:rsidTr="000435D8">
        <w:trPr>
          <w:trHeight w:val="664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5D8" w:rsidRPr="001375DB" w:rsidRDefault="000435D8" w:rsidP="00CB012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Технические данные ввода</w:t>
            </w:r>
          </w:p>
        </w:tc>
      </w:tr>
      <w:tr w:rsidR="001375DB" w:rsidRPr="001375DB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CE4C51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Назначение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CE4C51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для силового трансформатора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1375DB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для силового трансформатора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bookmarkStart w:id="0" w:name="_GoBack" w:colFirst="2" w:colLast="2"/>
            <w:r w:rsidRPr="001375DB">
              <w:rPr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8D36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6"/>
                <w:szCs w:val="26"/>
              </w:rPr>
              <w:t>ИВУЕ.686352.103-01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6"/>
                <w:szCs w:val="26"/>
              </w:rPr>
            </w:pPr>
            <w:r w:rsidRPr="00776000">
              <w:rPr>
                <w:sz w:val="26"/>
                <w:szCs w:val="26"/>
              </w:rPr>
              <w:t>ИВУЕ.686382.103-01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фарфор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фарфор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126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73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AB46E5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126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jc w:val="both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230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230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176E16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550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550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800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800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1375DB">
              <w:rPr>
                <w:sz w:val="24"/>
                <w:szCs w:val="24"/>
              </w:rPr>
              <w:t xml:space="preserve">Максимальный ток </w:t>
            </w:r>
            <w:r w:rsidRPr="001375DB">
              <w:rPr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800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800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DC533B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Ток термической стойкости в течении 2</w:t>
            </w:r>
            <w:proofErr w:type="gramStart"/>
            <w:r w:rsidRPr="001375DB">
              <w:rPr>
                <w:sz w:val="24"/>
                <w:szCs w:val="24"/>
              </w:rPr>
              <w:t xml:space="preserve">с,   </w:t>
            </w:r>
            <w:proofErr w:type="gramEnd"/>
            <w:r w:rsidRPr="001375DB">
              <w:rPr>
                <w:sz w:val="24"/>
                <w:szCs w:val="24"/>
              </w:rPr>
              <w:t xml:space="preserve">    </w:t>
            </w:r>
            <w:r w:rsidRPr="001375DB">
              <w:rPr>
                <w:sz w:val="24"/>
                <w:szCs w:val="24"/>
                <w:lang w:val="en-US"/>
              </w:rPr>
              <w:t>l</w:t>
            </w:r>
            <w:r w:rsidRPr="001375DB">
              <w:rPr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1B513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  <w:lang w:val="en-US"/>
              </w:rPr>
            </w:pPr>
            <w:r w:rsidRPr="001375DB">
              <w:rPr>
                <w:sz w:val="24"/>
                <w:szCs w:val="24"/>
              </w:rPr>
              <w:t>2</w:t>
            </w:r>
            <w:r w:rsidRPr="001375DB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20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1B5138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1375DB">
              <w:rPr>
                <w:sz w:val="24"/>
                <w:szCs w:val="24"/>
              </w:rPr>
              <w:t xml:space="preserve">Ток динамической стойкости                            </w:t>
            </w:r>
            <w:r w:rsidRPr="001375DB">
              <w:rPr>
                <w:sz w:val="24"/>
                <w:szCs w:val="24"/>
                <w:lang w:val="en-US"/>
              </w:rPr>
              <w:t>l</w:t>
            </w:r>
            <w:r w:rsidRPr="001375DB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кА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50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мм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FC0069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1000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1000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176E16">
            <w:pPr>
              <w:tabs>
                <w:tab w:val="left" w:pos="-235"/>
              </w:tabs>
              <w:ind w:right="-156"/>
              <w:rPr>
                <w:sz w:val="24"/>
                <w:szCs w:val="24"/>
                <w:lang w:val="en-US"/>
              </w:rPr>
            </w:pPr>
            <w:r w:rsidRPr="001375DB">
              <w:rPr>
                <w:sz w:val="24"/>
                <w:szCs w:val="24"/>
              </w:rPr>
              <w:t>Длина пути утечки</w:t>
            </w:r>
            <w:r w:rsidRPr="001375DB">
              <w:rPr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мм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6452E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3150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1250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1250</w:t>
            </w:r>
          </w:p>
        </w:tc>
      </w:tr>
      <w:tr w:rsidR="001375DB" w:rsidRPr="00776000" w:rsidTr="000435D8">
        <w:trPr>
          <w:trHeight w:val="3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мм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5D8" w:rsidRPr="001375DB" w:rsidRDefault="000435D8" w:rsidP="000C6B80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35D8" w:rsidRPr="00776000" w:rsidRDefault="000435D8" w:rsidP="000435D8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76000">
              <w:rPr>
                <w:sz w:val="24"/>
                <w:szCs w:val="24"/>
              </w:rPr>
              <w:t>300</w:t>
            </w:r>
          </w:p>
        </w:tc>
      </w:tr>
      <w:tr w:rsidR="001375DB" w:rsidRPr="00776000" w:rsidTr="000435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245" w:type="dxa"/>
            <w:shd w:val="clear" w:color="auto" w:fill="auto"/>
          </w:tcPr>
          <w:p w:rsidR="000435D8" w:rsidRPr="001375DB" w:rsidRDefault="000435D8" w:rsidP="00927A64">
            <w:pPr>
              <w:tabs>
                <w:tab w:val="left" w:pos="-235"/>
              </w:tabs>
              <w:ind w:right="-156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</w:tcPr>
          <w:p w:rsidR="000435D8" w:rsidRPr="001375DB" w:rsidRDefault="000435D8" w:rsidP="00927A64">
            <w:pPr>
              <w:ind w:firstLine="34"/>
              <w:jc w:val="center"/>
              <w:rPr>
                <w:sz w:val="24"/>
                <w:szCs w:val="24"/>
              </w:rPr>
            </w:pPr>
            <w:r w:rsidRPr="001375DB">
              <w:rPr>
                <w:lang w:val="en-US"/>
              </w:rPr>
              <w:t>RIP</w:t>
            </w:r>
          </w:p>
        </w:tc>
        <w:tc>
          <w:tcPr>
            <w:tcW w:w="2693" w:type="dxa"/>
            <w:vAlign w:val="center"/>
          </w:tcPr>
          <w:p w:rsidR="000435D8" w:rsidRPr="00776000" w:rsidRDefault="00E5286F" w:rsidP="000435D8">
            <w:pPr>
              <w:ind w:firstLine="34"/>
              <w:jc w:val="center"/>
              <w:rPr>
                <w:lang w:val="en-US"/>
              </w:rPr>
            </w:pPr>
            <w:r w:rsidRPr="00776000">
              <w:rPr>
                <w:lang w:val="en-US"/>
              </w:rPr>
              <w:t>RIN</w:t>
            </w:r>
          </w:p>
        </w:tc>
      </w:tr>
      <w:tr w:rsidR="001375DB" w:rsidRPr="00776000" w:rsidTr="000435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245" w:type="dxa"/>
            <w:shd w:val="clear" w:color="auto" w:fill="auto"/>
          </w:tcPr>
          <w:p w:rsidR="000435D8" w:rsidRPr="001375DB" w:rsidRDefault="000435D8" w:rsidP="000C6B80">
            <w:pPr>
              <w:ind w:firstLine="34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0435D8" w:rsidRPr="001375DB" w:rsidRDefault="000435D8" w:rsidP="006452E7">
            <w:pPr>
              <w:ind w:firstLine="34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+55</w:t>
            </w:r>
          </w:p>
        </w:tc>
        <w:tc>
          <w:tcPr>
            <w:tcW w:w="2693" w:type="dxa"/>
            <w:vAlign w:val="center"/>
          </w:tcPr>
          <w:p w:rsidR="000435D8" w:rsidRPr="00776000" w:rsidRDefault="00E5286F" w:rsidP="000435D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776000">
              <w:rPr>
                <w:sz w:val="24"/>
                <w:szCs w:val="24"/>
                <w:lang w:val="en-US"/>
              </w:rPr>
              <w:t>+55</w:t>
            </w:r>
          </w:p>
        </w:tc>
      </w:tr>
      <w:tr w:rsidR="001375DB" w:rsidRPr="00776000" w:rsidTr="000435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245" w:type="dxa"/>
            <w:shd w:val="clear" w:color="auto" w:fill="auto"/>
          </w:tcPr>
          <w:p w:rsidR="000435D8" w:rsidRPr="001375DB" w:rsidRDefault="000435D8" w:rsidP="000C6B80">
            <w:pPr>
              <w:ind w:firstLine="34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0435D8" w:rsidRPr="001375DB" w:rsidRDefault="000435D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-60</w:t>
            </w:r>
          </w:p>
        </w:tc>
        <w:tc>
          <w:tcPr>
            <w:tcW w:w="2693" w:type="dxa"/>
            <w:vAlign w:val="center"/>
          </w:tcPr>
          <w:p w:rsidR="000435D8" w:rsidRPr="00776000" w:rsidRDefault="00E5286F" w:rsidP="000435D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776000">
              <w:rPr>
                <w:sz w:val="24"/>
                <w:szCs w:val="24"/>
                <w:lang w:val="en-US"/>
              </w:rPr>
              <w:t>-60</w:t>
            </w:r>
          </w:p>
        </w:tc>
      </w:tr>
      <w:tr w:rsidR="001375DB" w:rsidRPr="00776000" w:rsidTr="000435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245" w:type="dxa"/>
            <w:shd w:val="clear" w:color="000000" w:fill="FFFFFF"/>
          </w:tcPr>
          <w:p w:rsidR="000435D8" w:rsidRPr="001375DB" w:rsidRDefault="000435D8" w:rsidP="000C6B80">
            <w:pPr>
              <w:ind w:firstLine="34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4" w:type="dxa"/>
            <w:gridSpan w:val="3"/>
            <w:shd w:val="clear" w:color="000000" w:fill="FFFFFF"/>
          </w:tcPr>
          <w:p w:rsidR="000435D8" w:rsidRPr="001375DB" w:rsidRDefault="000435D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+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0435D8" w:rsidRPr="00776000" w:rsidRDefault="00E5286F" w:rsidP="000435D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776000">
              <w:rPr>
                <w:sz w:val="24"/>
                <w:szCs w:val="24"/>
                <w:lang w:val="en-US"/>
              </w:rPr>
              <w:t>+</w:t>
            </w:r>
          </w:p>
        </w:tc>
      </w:tr>
      <w:bookmarkEnd w:id="0"/>
      <w:tr w:rsidR="001375DB" w:rsidRPr="001375DB" w:rsidTr="000435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24" w:type="dxa"/>
            <w:gridSpan w:val="3"/>
            <w:shd w:val="clear" w:color="000000" w:fill="FFFFFF"/>
          </w:tcPr>
          <w:p w:rsidR="000435D8" w:rsidRPr="001375DB" w:rsidRDefault="000435D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- защитным кожухом.</w:t>
            </w:r>
          </w:p>
          <w:p w:rsidR="000435D8" w:rsidRPr="001375DB" w:rsidRDefault="000435D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shd w:val="clear" w:color="000000" w:fill="FFFFFF"/>
            <w:vAlign w:val="center"/>
          </w:tcPr>
          <w:p w:rsidR="000435D8" w:rsidRPr="001375DB" w:rsidRDefault="00E5286F" w:rsidP="000435D8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1375DB">
              <w:rPr>
                <w:sz w:val="24"/>
                <w:szCs w:val="24"/>
              </w:rPr>
              <w:t>Не требуется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0461F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0461F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6E16">
        <w:rPr>
          <w:sz w:val="24"/>
          <w:szCs w:val="24"/>
        </w:rPr>
        <w:t>П</w:t>
      </w:r>
      <w:r w:rsidRPr="0062712B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176E1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0461F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176E1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176E1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176E1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176E16">
        <w:rPr>
          <w:sz w:val="24"/>
          <w:szCs w:val="24"/>
        </w:rPr>
        <w:t>ждый ввод должен иметь паспорт.</w:t>
      </w:r>
    </w:p>
    <w:p w:rsidR="00176E16" w:rsidRDefault="00176E16" w:rsidP="00176E16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76E16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40461F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65650B" w:rsidRDefault="00946FB7" w:rsidP="0065650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65650B">
        <w:rPr>
          <w:sz w:val="24"/>
          <w:szCs w:val="24"/>
          <w:highlight w:val="yellow"/>
        </w:rPr>
        <w:t xml:space="preserve">Гарантия на поставляемые высоковольтные ввода с </w:t>
      </w:r>
      <w:r w:rsidR="0065650B">
        <w:rPr>
          <w:sz w:val="24"/>
          <w:szCs w:val="24"/>
          <w:highlight w:val="yellow"/>
          <w:lang w:val="en-US"/>
        </w:rPr>
        <w:t>RIN</w:t>
      </w:r>
      <w:r w:rsidR="0065650B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65650B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5650B" w:rsidRDefault="0065650B" w:rsidP="0065650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5F3A25" w:rsidRPr="000F6C68" w:rsidRDefault="005F3A25" w:rsidP="0065650B">
      <w:pPr>
        <w:pStyle w:val="a4"/>
        <w:tabs>
          <w:tab w:val="left" w:pos="709"/>
        </w:tabs>
        <w:spacing w:line="276" w:lineRule="auto"/>
        <w:ind w:left="0"/>
        <w:jc w:val="center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0461F">
        <w:rPr>
          <w:sz w:val="24"/>
          <w:szCs w:val="24"/>
        </w:rPr>
        <w:t>«И</w:t>
      </w:r>
      <w:r w:rsidR="0040461F" w:rsidRPr="008339C8">
        <w:rPr>
          <w:sz w:val="24"/>
          <w:szCs w:val="24"/>
        </w:rPr>
        <w:t>зделия электротехнические</w:t>
      </w:r>
      <w:r w:rsidR="0040461F">
        <w:rPr>
          <w:sz w:val="24"/>
          <w:szCs w:val="24"/>
        </w:rPr>
        <w:t>.</w:t>
      </w:r>
      <w:r w:rsidR="0040461F" w:rsidRPr="008339C8">
        <w:rPr>
          <w:sz w:val="24"/>
          <w:szCs w:val="24"/>
        </w:rPr>
        <w:t xml:space="preserve"> </w:t>
      </w:r>
      <w:r w:rsidR="0040461F">
        <w:rPr>
          <w:sz w:val="24"/>
          <w:szCs w:val="24"/>
        </w:rPr>
        <w:t>М</w:t>
      </w:r>
      <w:r w:rsidR="0040461F" w:rsidRPr="008339C8">
        <w:rPr>
          <w:sz w:val="24"/>
          <w:szCs w:val="24"/>
        </w:rPr>
        <w:t>аркировка</w:t>
      </w:r>
      <w:r w:rsidR="0040461F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0461F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0461F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90C" w:rsidRDefault="000A290C" w:rsidP="008702DB">
      <w:r>
        <w:separator/>
      </w:r>
    </w:p>
  </w:endnote>
  <w:endnote w:type="continuationSeparator" w:id="0">
    <w:p w:rsidR="000A290C" w:rsidRDefault="000A290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90C" w:rsidRDefault="000A290C" w:rsidP="008702DB">
      <w:r>
        <w:separator/>
      </w:r>
    </w:p>
  </w:footnote>
  <w:footnote w:type="continuationSeparator" w:id="0">
    <w:p w:rsidR="000A290C" w:rsidRDefault="000A290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35D8"/>
    <w:rsid w:val="00045A7E"/>
    <w:rsid w:val="00047AA8"/>
    <w:rsid w:val="000645A5"/>
    <w:rsid w:val="00076775"/>
    <w:rsid w:val="00081648"/>
    <w:rsid w:val="00084BF5"/>
    <w:rsid w:val="000A290C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375DB"/>
    <w:rsid w:val="001423AC"/>
    <w:rsid w:val="00143CFE"/>
    <w:rsid w:val="00162B19"/>
    <w:rsid w:val="001649DE"/>
    <w:rsid w:val="00164AEF"/>
    <w:rsid w:val="001766F4"/>
    <w:rsid w:val="00176E16"/>
    <w:rsid w:val="00177B3D"/>
    <w:rsid w:val="001833FE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A7F6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12B"/>
    <w:rsid w:val="00627357"/>
    <w:rsid w:val="006423BB"/>
    <w:rsid w:val="006452E7"/>
    <w:rsid w:val="00646FC3"/>
    <w:rsid w:val="006540D1"/>
    <w:rsid w:val="0065650B"/>
    <w:rsid w:val="006621AE"/>
    <w:rsid w:val="006634EC"/>
    <w:rsid w:val="006A409C"/>
    <w:rsid w:val="006B3622"/>
    <w:rsid w:val="006C3BCB"/>
    <w:rsid w:val="006D1D32"/>
    <w:rsid w:val="006F1412"/>
    <w:rsid w:val="006F768C"/>
    <w:rsid w:val="007026A8"/>
    <w:rsid w:val="00707938"/>
    <w:rsid w:val="00710B03"/>
    <w:rsid w:val="007174ED"/>
    <w:rsid w:val="007208E4"/>
    <w:rsid w:val="0076646F"/>
    <w:rsid w:val="007723DB"/>
    <w:rsid w:val="00776000"/>
    <w:rsid w:val="00777FE0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7792F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20699"/>
    <w:rsid w:val="00C217D5"/>
    <w:rsid w:val="00C32B2C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CF6EBF"/>
    <w:rsid w:val="00D02B22"/>
    <w:rsid w:val="00D20339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E014C4"/>
    <w:rsid w:val="00E11CCE"/>
    <w:rsid w:val="00E2565A"/>
    <w:rsid w:val="00E3166D"/>
    <w:rsid w:val="00E31F4C"/>
    <w:rsid w:val="00E42FAA"/>
    <w:rsid w:val="00E5286F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0759A-EF1C-4348-A338-7075D2B8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Бордунов Александр Юрьевич</cp:lastModifiedBy>
  <cp:revision>12</cp:revision>
  <dcterms:created xsi:type="dcterms:W3CDTF">2019-08-22T12:23:00Z</dcterms:created>
  <dcterms:modified xsi:type="dcterms:W3CDTF">2019-10-11T10:17:00Z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